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75" w:rsidRPr="00E15B62" w:rsidRDefault="00FF4675" w:rsidP="00FF4675">
      <w:pPr>
        <w:jc w:val="center"/>
        <w:rPr>
          <w:rFonts w:ascii="Bodoni MT" w:hAnsi="Bodoni MT"/>
          <w:b/>
          <w:sz w:val="32"/>
          <w:u w:val="single"/>
        </w:rPr>
      </w:pPr>
    </w:p>
    <w:p w:rsidR="00C37E0B" w:rsidRPr="00E15B62" w:rsidRDefault="00FF4675" w:rsidP="00FF4675">
      <w:pPr>
        <w:spacing w:after="0" w:line="240" w:lineRule="auto"/>
        <w:jc w:val="center"/>
        <w:rPr>
          <w:rFonts w:ascii="Bodoni MT" w:hAnsi="Bodoni MT"/>
          <w:b/>
          <w:sz w:val="32"/>
          <w:szCs w:val="28"/>
          <w:u w:val="single"/>
        </w:rPr>
      </w:pPr>
      <w:r w:rsidRPr="00E15B62">
        <w:rPr>
          <w:rFonts w:ascii="Bodoni MT" w:hAnsi="Bodoni MT"/>
          <w:b/>
          <w:sz w:val="32"/>
          <w:szCs w:val="28"/>
          <w:u w:val="single"/>
        </w:rPr>
        <w:t>Noah’s Ark CLC</w:t>
      </w:r>
    </w:p>
    <w:p w:rsidR="00FF4675" w:rsidRPr="00E15B62" w:rsidRDefault="00FF4675" w:rsidP="00FF4675">
      <w:pPr>
        <w:spacing w:after="0" w:line="240" w:lineRule="auto"/>
        <w:jc w:val="center"/>
        <w:rPr>
          <w:rFonts w:ascii="Bodoni MT" w:hAnsi="Bodoni MT"/>
          <w:b/>
          <w:sz w:val="32"/>
          <w:szCs w:val="28"/>
          <w:u w:val="single"/>
        </w:rPr>
      </w:pPr>
      <w:r w:rsidRPr="00E15B62">
        <w:rPr>
          <w:rFonts w:ascii="Bodoni MT" w:hAnsi="Bodoni MT"/>
          <w:b/>
          <w:sz w:val="32"/>
          <w:szCs w:val="28"/>
          <w:u w:val="single"/>
        </w:rPr>
        <w:t>Developmental Milestones and Goals</w:t>
      </w:r>
    </w:p>
    <w:p w:rsidR="00FF4675" w:rsidRDefault="00FF4675" w:rsidP="00FF4675">
      <w:pPr>
        <w:spacing w:after="0" w:line="240" w:lineRule="auto"/>
        <w:jc w:val="center"/>
        <w:rPr>
          <w:rFonts w:ascii="Bodoni MT" w:hAnsi="Bodoni MT"/>
          <w:b/>
          <w:color w:val="FF0000"/>
          <w:sz w:val="32"/>
          <w:szCs w:val="28"/>
          <w:u w:val="single"/>
        </w:rPr>
      </w:pPr>
      <w:r w:rsidRPr="00E15B62">
        <w:rPr>
          <w:rFonts w:ascii="Bodoni MT" w:hAnsi="Bodoni MT"/>
          <w:b/>
          <w:color w:val="FF0000"/>
          <w:sz w:val="32"/>
          <w:szCs w:val="28"/>
          <w:u w:val="single"/>
        </w:rPr>
        <w:t>Infants/Toddlers</w:t>
      </w:r>
    </w:p>
    <w:p w:rsidR="00DF497A" w:rsidRPr="00E15B62" w:rsidRDefault="00DF497A" w:rsidP="00FF4675">
      <w:pPr>
        <w:spacing w:after="0" w:line="240" w:lineRule="auto"/>
        <w:jc w:val="center"/>
        <w:rPr>
          <w:rFonts w:ascii="Bodoni MT" w:hAnsi="Bodoni MT"/>
          <w:b/>
          <w:color w:val="FF0000"/>
          <w:sz w:val="32"/>
          <w:szCs w:val="28"/>
          <w:u w:val="single"/>
        </w:rPr>
      </w:pPr>
      <w:r>
        <w:rPr>
          <w:rFonts w:ascii="Bodoni MT" w:hAnsi="Bodoni MT"/>
          <w:b/>
          <w:color w:val="FF0000"/>
          <w:sz w:val="32"/>
          <w:szCs w:val="28"/>
          <w:u w:val="single"/>
        </w:rPr>
        <w:t>(Ages birth-18months)</w:t>
      </w:r>
      <w:bookmarkStart w:id="0" w:name="_GoBack"/>
      <w:bookmarkEnd w:id="0"/>
    </w:p>
    <w:p w:rsidR="00FF4675" w:rsidRPr="00687CFF" w:rsidRDefault="00FF4675" w:rsidP="00FF4675">
      <w:pPr>
        <w:rPr>
          <w:rFonts w:ascii="Tahoma" w:hAnsi="Tahoma" w:cs="Tahoma"/>
          <w:sz w:val="28"/>
          <w:szCs w:val="28"/>
        </w:rPr>
      </w:pPr>
    </w:p>
    <w:p w:rsidR="00FF4675" w:rsidRPr="00687CFF" w:rsidRDefault="00FF4675" w:rsidP="00DE5E3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687CFF">
        <w:rPr>
          <w:rFonts w:ascii="Tahoma" w:hAnsi="Tahoma" w:cs="Tahoma"/>
          <w:sz w:val="28"/>
          <w:szCs w:val="28"/>
        </w:rPr>
        <w:t xml:space="preserve">The most important aspect in these early years is providing a </w:t>
      </w:r>
      <w:r w:rsidRPr="00687CFF">
        <w:rPr>
          <w:rFonts w:ascii="Tahoma" w:hAnsi="Tahoma" w:cs="Tahoma"/>
          <w:b/>
          <w:sz w:val="28"/>
          <w:szCs w:val="28"/>
          <w:u w:val="single"/>
        </w:rPr>
        <w:t>secure, caring, and stimulating atmosphere</w:t>
      </w:r>
      <w:r w:rsidRPr="00687CFF">
        <w:rPr>
          <w:rFonts w:ascii="Tahoma" w:hAnsi="Tahoma" w:cs="Tahoma"/>
          <w:b/>
          <w:sz w:val="28"/>
          <w:szCs w:val="28"/>
        </w:rPr>
        <w:t xml:space="preserve"> </w:t>
      </w:r>
      <w:r w:rsidRPr="00687CFF">
        <w:rPr>
          <w:rFonts w:ascii="Tahoma" w:hAnsi="Tahoma" w:cs="Tahoma"/>
          <w:sz w:val="28"/>
          <w:szCs w:val="28"/>
        </w:rPr>
        <w:t xml:space="preserve">for children to flourish and mature emotionally and intellectually. </w:t>
      </w:r>
      <w:r w:rsidR="00DE5E31" w:rsidRPr="00687CFF">
        <w:rPr>
          <w:rFonts w:ascii="Tahoma" w:hAnsi="Tahoma" w:cs="Tahoma"/>
          <w:sz w:val="28"/>
          <w:szCs w:val="28"/>
        </w:rPr>
        <w:t xml:space="preserve">Helping your child develop trust through consistency in having their basic needs met including; food, diaper changes, response to crying, warmth, and affection). </w:t>
      </w:r>
    </w:p>
    <w:p w:rsidR="00DE5E31" w:rsidRPr="00687CFF" w:rsidRDefault="00DE5E31" w:rsidP="00DE5E31">
      <w:pPr>
        <w:spacing w:after="0" w:line="240" w:lineRule="auto"/>
        <w:rPr>
          <w:rFonts w:ascii="Tahoma" w:hAnsi="Tahoma" w:cs="Tahoma"/>
          <w:color w:val="0070C0"/>
          <w:sz w:val="28"/>
          <w:szCs w:val="28"/>
        </w:rPr>
      </w:pPr>
    </w:p>
    <w:p w:rsidR="00FF4675" w:rsidRPr="00687CFF" w:rsidRDefault="00FF4675" w:rsidP="00DE5E31">
      <w:pPr>
        <w:spacing w:after="0" w:line="240" w:lineRule="auto"/>
        <w:rPr>
          <w:rFonts w:ascii="Tahoma" w:hAnsi="Tahoma" w:cs="Tahoma"/>
          <w:b/>
          <w:color w:val="0070C0"/>
          <w:sz w:val="28"/>
          <w:szCs w:val="28"/>
        </w:rPr>
      </w:pPr>
      <w:r w:rsidRPr="00687CFF">
        <w:rPr>
          <w:rFonts w:ascii="Tahoma" w:hAnsi="Tahoma" w:cs="Tahoma"/>
          <w:b/>
          <w:color w:val="0070C0"/>
          <w:sz w:val="28"/>
          <w:szCs w:val="28"/>
        </w:rPr>
        <w:t xml:space="preserve">Physical/Motor </w:t>
      </w:r>
      <w:r w:rsidR="00687CFF" w:rsidRPr="00687CFF">
        <w:rPr>
          <w:rFonts w:ascii="Tahoma" w:hAnsi="Tahoma" w:cs="Tahoma"/>
          <w:b/>
          <w:color w:val="0070C0"/>
          <w:sz w:val="28"/>
          <w:szCs w:val="28"/>
        </w:rPr>
        <w:t>Development:</w:t>
      </w:r>
    </w:p>
    <w:p w:rsidR="00FF4675" w:rsidRPr="00687CFF" w:rsidRDefault="00FF4675" w:rsidP="00DE5E3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70C0"/>
          <w:sz w:val="28"/>
          <w:szCs w:val="28"/>
        </w:rPr>
      </w:pPr>
      <w:r w:rsidRPr="00687CFF">
        <w:rPr>
          <w:rFonts w:ascii="Tahoma" w:hAnsi="Tahoma" w:cs="Tahoma"/>
          <w:sz w:val="28"/>
          <w:szCs w:val="28"/>
        </w:rPr>
        <w:t xml:space="preserve">Sits without assistance, crawls, </w:t>
      </w:r>
      <w:r w:rsidR="00DE5E31" w:rsidRPr="00687CFF">
        <w:rPr>
          <w:rFonts w:ascii="Tahoma" w:hAnsi="Tahoma" w:cs="Tahoma"/>
          <w:sz w:val="28"/>
          <w:szCs w:val="28"/>
        </w:rPr>
        <w:t xml:space="preserve">stands, </w:t>
      </w:r>
      <w:r w:rsidRPr="00687CFF">
        <w:rPr>
          <w:rFonts w:ascii="Tahoma" w:hAnsi="Tahoma" w:cs="Tahoma"/>
          <w:sz w:val="28"/>
          <w:szCs w:val="28"/>
        </w:rPr>
        <w:t>walks, runs (within age appropriate time range)</w:t>
      </w:r>
    </w:p>
    <w:p w:rsidR="00DE5E31" w:rsidRPr="00687CFF" w:rsidRDefault="00DE5E31" w:rsidP="00DE5E3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70C0"/>
          <w:sz w:val="28"/>
          <w:szCs w:val="28"/>
        </w:rPr>
      </w:pPr>
      <w:r w:rsidRPr="00687CFF">
        <w:rPr>
          <w:rFonts w:ascii="Tahoma" w:hAnsi="Tahoma" w:cs="Tahoma"/>
          <w:sz w:val="28"/>
          <w:szCs w:val="28"/>
        </w:rPr>
        <w:t xml:space="preserve">Help develop body control and coordination </w:t>
      </w:r>
    </w:p>
    <w:p w:rsidR="00DE5E31" w:rsidRPr="00687CFF" w:rsidRDefault="00DE5E31" w:rsidP="00DE5E3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70C0"/>
          <w:sz w:val="28"/>
          <w:szCs w:val="28"/>
        </w:rPr>
      </w:pPr>
      <w:r w:rsidRPr="00687CFF">
        <w:rPr>
          <w:rFonts w:ascii="Tahoma" w:hAnsi="Tahoma" w:cs="Tahoma"/>
          <w:sz w:val="28"/>
          <w:szCs w:val="28"/>
        </w:rPr>
        <w:t>Transfers objects from hand to hand and masters raking and pincer grasp, developing both small and large motor skills</w:t>
      </w:r>
    </w:p>
    <w:p w:rsidR="00DE5E31" w:rsidRPr="00687CFF" w:rsidRDefault="00DE5E31" w:rsidP="00DE5E31">
      <w:pPr>
        <w:spacing w:after="0" w:line="240" w:lineRule="auto"/>
        <w:rPr>
          <w:rFonts w:ascii="Tahoma" w:hAnsi="Tahoma" w:cs="Tahoma"/>
          <w:b/>
          <w:color w:val="0070C0"/>
          <w:sz w:val="28"/>
          <w:szCs w:val="28"/>
        </w:rPr>
      </w:pPr>
      <w:r w:rsidRPr="00687CFF">
        <w:rPr>
          <w:rFonts w:ascii="Tahoma" w:hAnsi="Tahoma" w:cs="Tahoma"/>
          <w:b/>
          <w:color w:val="0070C0"/>
          <w:sz w:val="28"/>
          <w:szCs w:val="28"/>
        </w:rPr>
        <w:t>Language and Speech Development</w:t>
      </w:r>
    </w:p>
    <w:p w:rsidR="00DE5E31" w:rsidRPr="00687CFF" w:rsidRDefault="00DE5E31" w:rsidP="00DE5E31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687CFF">
        <w:rPr>
          <w:rFonts w:ascii="Tahoma" w:hAnsi="Tahoma" w:cs="Tahoma"/>
          <w:sz w:val="28"/>
          <w:szCs w:val="28"/>
        </w:rPr>
        <w:t xml:space="preserve">Participating in oral activities such as reading stories, singing songs, circle times </w:t>
      </w:r>
    </w:p>
    <w:p w:rsidR="00DE5E31" w:rsidRPr="00687CFF" w:rsidRDefault="00DE5E31" w:rsidP="00DE5E31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687CFF">
        <w:rPr>
          <w:rFonts w:ascii="Tahoma" w:hAnsi="Tahoma" w:cs="Tahoma"/>
          <w:sz w:val="28"/>
          <w:szCs w:val="28"/>
        </w:rPr>
        <w:t>Syllable repetition</w:t>
      </w:r>
      <w:r w:rsidR="00687CFF">
        <w:rPr>
          <w:rFonts w:ascii="Tahoma" w:hAnsi="Tahoma" w:cs="Tahoma"/>
          <w:sz w:val="28"/>
          <w:szCs w:val="28"/>
        </w:rPr>
        <w:t>/verbal development</w:t>
      </w:r>
      <w:r w:rsidRPr="00687CFF">
        <w:rPr>
          <w:rFonts w:ascii="Tahoma" w:hAnsi="Tahoma" w:cs="Tahoma"/>
          <w:sz w:val="28"/>
          <w:szCs w:val="28"/>
        </w:rPr>
        <w:t xml:space="preserve"> through interactive communication </w:t>
      </w:r>
    </w:p>
    <w:p w:rsidR="00DE5E31" w:rsidRPr="00687CFF" w:rsidRDefault="00687CFF" w:rsidP="00DE5E31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687CFF">
        <w:rPr>
          <w:rFonts w:ascii="Tahoma" w:hAnsi="Tahoma" w:cs="Tahoma"/>
          <w:sz w:val="28"/>
          <w:szCs w:val="28"/>
        </w:rPr>
        <w:t>Following simple one/</w:t>
      </w:r>
      <w:proofErr w:type="spellStart"/>
      <w:r w:rsidRPr="00687CFF">
        <w:rPr>
          <w:rFonts w:ascii="Tahoma" w:hAnsi="Tahoma" w:cs="Tahoma"/>
          <w:sz w:val="28"/>
          <w:szCs w:val="28"/>
        </w:rPr>
        <w:t>two step</w:t>
      </w:r>
      <w:proofErr w:type="spellEnd"/>
      <w:r w:rsidRPr="00687CFF">
        <w:rPr>
          <w:rFonts w:ascii="Tahoma" w:hAnsi="Tahoma" w:cs="Tahoma"/>
          <w:sz w:val="28"/>
          <w:szCs w:val="28"/>
        </w:rPr>
        <w:t xml:space="preserve"> instructions</w:t>
      </w:r>
    </w:p>
    <w:p w:rsidR="00687CFF" w:rsidRPr="00687CFF" w:rsidRDefault="00687CFF" w:rsidP="00DE5E31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687CFF">
        <w:rPr>
          <w:rFonts w:ascii="Tahoma" w:hAnsi="Tahoma" w:cs="Tahoma"/>
          <w:sz w:val="28"/>
          <w:szCs w:val="28"/>
        </w:rPr>
        <w:t>Using words to communicate wants and needs</w:t>
      </w:r>
    </w:p>
    <w:p w:rsidR="00687CFF" w:rsidRPr="00687CFF" w:rsidRDefault="00687CFF" w:rsidP="00687CFF">
      <w:pPr>
        <w:spacing w:after="0" w:line="240" w:lineRule="auto"/>
        <w:rPr>
          <w:rFonts w:ascii="Tahoma" w:hAnsi="Tahoma" w:cs="Tahoma"/>
          <w:b/>
          <w:color w:val="0070C0"/>
          <w:sz w:val="28"/>
          <w:szCs w:val="28"/>
        </w:rPr>
      </w:pPr>
      <w:r w:rsidRPr="00687CFF">
        <w:rPr>
          <w:rFonts w:ascii="Tahoma" w:hAnsi="Tahoma" w:cs="Tahoma"/>
          <w:b/>
          <w:color w:val="0070C0"/>
          <w:sz w:val="28"/>
          <w:szCs w:val="28"/>
        </w:rPr>
        <w:t xml:space="preserve">Social/Emotional Development </w:t>
      </w:r>
    </w:p>
    <w:p w:rsidR="00687CFF" w:rsidRPr="00687CFF" w:rsidRDefault="00687CFF" w:rsidP="00687CF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687CFF">
        <w:rPr>
          <w:rFonts w:ascii="Tahoma" w:hAnsi="Tahoma" w:cs="Tahoma"/>
          <w:sz w:val="28"/>
          <w:szCs w:val="28"/>
        </w:rPr>
        <w:t xml:space="preserve">Interactive play with teachers and other children </w:t>
      </w:r>
    </w:p>
    <w:p w:rsidR="00687CFF" w:rsidRPr="00687CFF" w:rsidRDefault="00687CFF" w:rsidP="00687CF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687CFF">
        <w:rPr>
          <w:rFonts w:ascii="Tahoma" w:hAnsi="Tahoma" w:cs="Tahoma"/>
          <w:sz w:val="28"/>
          <w:szCs w:val="28"/>
        </w:rPr>
        <w:t>Learning about emotional control (i.e. sharing is difficult at this age and not fully understood but learned through communication about compassion and sense of what others may feel)</w:t>
      </w:r>
    </w:p>
    <w:p w:rsidR="00687CFF" w:rsidRPr="00687CFF" w:rsidRDefault="00687CFF" w:rsidP="00687CF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687CFF">
        <w:rPr>
          <w:rFonts w:ascii="Tahoma" w:hAnsi="Tahoma" w:cs="Tahoma"/>
          <w:sz w:val="28"/>
          <w:szCs w:val="28"/>
        </w:rPr>
        <w:t>Learning how to problem solve and walking through different steps</w:t>
      </w:r>
    </w:p>
    <w:p w:rsidR="00687CFF" w:rsidRPr="00687CFF" w:rsidRDefault="00687CFF" w:rsidP="00687CFF">
      <w:pPr>
        <w:pStyle w:val="ListParagraph"/>
        <w:spacing w:after="0" w:line="240" w:lineRule="auto"/>
        <w:rPr>
          <w:rFonts w:ascii="Tahoma" w:hAnsi="Tahoma" w:cs="Tahoma"/>
        </w:rPr>
      </w:pPr>
    </w:p>
    <w:p w:rsidR="00DE5E31" w:rsidRPr="00687CFF" w:rsidRDefault="00DE5E31" w:rsidP="00DE5E31">
      <w:pPr>
        <w:spacing w:after="0" w:line="240" w:lineRule="auto"/>
        <w:rPr>
          <w:rFonts w:ascii="Tahoma" w:hAnsi="Tahoma" w:cs="Tahoma"/>
          <w:color w:val="0070C0"/>
        </w:rPr>
      </w:pPr>
    </w:p>
    <w:p w:rsidR="00FF4675" w:rsidRPr="00687CFF" w:rsidRDefault="00FF4675">
      <w:pPr>
        <w:rPr>
          <w:rFonts w:ascii="Tahoma" w:hAnsi="Tahoma" w:cs="Tahoma"/>
          <w:color w:val="0070C0"/>
        </w:rPr>
      </w:pPr>
    </w:p>
    <w:sectPr w:rsidR="00FF4675" w:rsidRPr="00687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E89"/>
    <w:multiLevelType w:val="hybridMultilevel"/>
    <w:tmpl w:val="8DDE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D60A6"/>
    <w:multiLevelType w:val="hybridMultilevel"/>
    <w:tmpl w:val="1376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97337"/>
    <w:multiLevelType w:val="hybridMultilevel"/>
    <w:tmpl w:val="B3D0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75"/>
    <w:rsid w:val="00687CFF"/>
    <w:rsid w:val="00C37E0B"/>
    <w:rsid w:val="00DE5E31"/>
    <w:rsid w:val="00DF497A"/>
    <w:rsid w:val="00E15B62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2018-08-08T22:20:00Z</dcterms:created>
  <dcterms:modified xsi:type="dcterms:W3CDTF">2018-08-14T23:18:00Z</dcterms:modified>
</cp:coreProperties>
</file>